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3D" w:rsidRPr="00B64543" w:rsidRDefault="001E243D" w:rsidP="00B119E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243D" w:rsidRPr="00B64543" w:rsidRDefault="001E243D" w:rsidP="001E243D">
      <w:pPr>
        <w:ind w:left="7080" w:hanging="821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243D" w:rsidRPr="00B64543" w:rsidRDefault="001E243D" w:rsidP="001E243D">
      <w:pPr>
        <w:ind w:left="7080" w:hanging="778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4543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 Попечительского Совета КГУ «</w:t>
      </w:r>
      <w:proofErr w:type="spellStart"/>
      <w:r w:rsidRPr="00B64543">
        <w:rPr>
          <w:rFonts w:ascii="Times New Roman" w:hAnsi="Times New Roman" w:cs="Times New Roman"/>
          <w:b/>
          <w:sz w:val="28"/>
          <w:szCs w:val="28"/>
          <w:lang w:eastAsia="ru-RU"/>
        </w:rPr>
        <w:t>Амангельдинская</w:t>
      </w:r>
      <w:proofErr w:type="spellEnd"/>
      <w:r w:rsidRPr="00B645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средняя школа»</w:t>
      </w:r>
    </w:p>
    <w:p w:rsidR="001E243D" w:rsidRPr="00B64543" w:rsidRDefault="006247FF" w:rsidP="001E243D">
      <w:pPr>
        <w:ind w:left="7080" w:hanging="778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4543">
        <w:rPr>
          <w:rFonts w:ascii="Times New Roman" w:hAnsi="Times New Roman" w:cs="Times New Roman"/>
          <w:b/>
          <w:sz w:val="28"/>
          <w:szCs w:val="28"/>
          <w:lang w:eastAsia="ru-RU"/>
        </w:rPr>
        <w:t>2022-2023</w:t>
      </w:r>
      <w:r w:rsidR="001E243D" w:rsidRPr="00B645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1E243D" w:rsidRPr="00B64543" w:rsidRDefault="001E243D" w:rsidP="001E243D">
      <w:pPr>
        <w:ind w:left="7080" w:hanging="778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243D" w:rsidRPr="00B64543" w:rsidRDefault="001E243D" w:rsidP="001E243D">
      <w:pPr>
        <w:ind w:left="7080" w:right="-2" w:hanging="821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34" w:type="dxa"/>
        <w:tblInd w:w="-859" w:type="dxa"/>
        <w:shd w:val="clear" w:color="auto" w:fill="C5C9A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1298"/>
        <w:gridCol w:w="9155"/>
      </w:tblGrid>
      <w:tr w:rsidR="00B64543" w:rsidRPr="00B64543" w:rsidTr="00546939">
        <w:tc>
          <w:tcPr>
            <w:tcW w:w="524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before="15" w:after="15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№/п</w:t>
            </w:r>
          </w:p>
        </w:tc>
        <w:tc>
          <w:tcPr>
            <w:tcW w:w="1299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before="15" w:after="15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9211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before="100" w:beforeAutospacing="1" w:after="100" w:afterAutospacing="1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мероприятии</w:t>
            </w:r>
          </w:p>
        </w:tc>
      </w:tr>
      <w:tr w:rsidR="00B64543" w:rsidRPr="00B64543" w:rsidTr="00546939">
        <w:tc>
          <w:tcPr>
            <w:tcW w:w="524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211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ПС и прием предложений по его составу</w:t>
            </w:r>
          </w:p>
        </w:tc>
      </w:tr>
      <w:tr w:rsidR="00B64543" w:rsidRPr="00B64543" w:rsidTr="00546939">
        <w:tc>
          <w:tcPr>
            <w:tcW w:w="524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211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1.Заседание ПС№1</w:t>
            </w:r>
          </w:p>
          <w:p w:rsidR="001E243D" w:rsidRPr="00B64543" w:rsidRDefault="001E243D" w:rsidP="001E243D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1.Утверждение состава Попечительского Совета школы</w:t>
            </w:r>
          </w:p>
          <w:p w:rsidR="001E243D" w:rsidRPr="00B64543" w:rsidRDefault="001E243D" w:rsidP="001E243D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2.Выборы председателя ПС, заместителя председателя ПС, секретаря ПС.</w:t>
            </w:r>
          </w:p>
          <w:p w:rsidR="001E243D" w:rsidRPr="00B64543" w:rsidRDefault="001E243D" w:rsidP="001E243D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3.Утверждение плана работы ПС на 2021-2022 учебный год</w:t>
            </w:r>
          </w:p>
          <w:p w:rsidR="001E243D" w:rsidRPr="00B64543" w:rsidRDefault="001E243D" w:rsidP="001E243D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 итогах акции «Дорога в школу»</w:t>
            </w:r>
          </w:p>
          <w:p w:rsidR="001E243D" w:rsidRPr="00B64543" w:rsidRDefault="001E243D" w:rsidP="001E243D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5.Участие в благоустройстве школьной территории и школы</w:t>
            </w:r>
          </w:p>
        </w:tc>
      </w:tr>
      <w:tr w:rsidR="00B64543" w:rsidRPr="00B64543" w:rsidTr="00546939">
        <w:tc>
          <w:tcPr>
            <w:tcW w:w="524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211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подготовке празднования Дня Независимости и Дня Первого Президента Республики Казахстан.</w:t>
            </w:r>
          </w:p>
        </w:tc>
      </w:tr>
      <w:tr w:rsidR="00B64543" w:rsidRPr="00B64543" w:rsidTr="00546939">
        <w:tc>
          <w:tcPr>
            <w:tcW w:w="524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211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1.Заседание ПС №2</w:t>
            </w:r>
          </w:p>
          <w:p w:rsidR="001E243D" w:rsidRPr="00B64543" w:rsidRDefault="001E243D" w:rsidP="001E243D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 итогах обеспечения учащихся из малообеспеченных семей канцелярией и одеждой</w:t>
            </w:r>
          </w:p>
          <w:p w:rsidR="001E243D" w:rsidRPr="00B64543" w:rsidRDefault="001E243D" w:rsidP="001E243D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2.Обсуждение вопросов профилактики правонарушений обучающихся</w:t>
            </w:r>
          </w:p>
          <w:p w:rsidR="001E243D" w:rsidRPr="00B64543" w:rsidRDefault="001E243D" w:rsidP="001E243D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3.Участие в проведение мероприятий, посвященных Дню Независимости.</w:t>
            </w:r>
          </w:p>
          <w:p w:rsidR="001E243D" w:rsidRPr="00B64543" w:rsidRDefault="001E243D" w:rsidP="001E243D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4.Содействие в организации и проведения Новогодних праздников.</w:t>
            </w:r>
          </w:p>
        </w:tc>
      </w:tr>
      <w:tr w:rsidR="00B64543" w:rsidRPr="00B64543" w:rsidTr="00546939">
        <w:tc>
          <w:tcPr>
            <w:tcW w:w="524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211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педагогического всеобуча для родителей.</w:t>
            </w:r>
          </w:p>
          <w:p w:rsidR="001E243D" w:rsidRPr="00B64543" w:rsidRDefault="001E243D" w:rsidP="001E243D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здорового образа жизни и правонарушений среди учащихся.</w:t>
            </w:r>
          </w:p>
        </w:tc>
      </w:tr>
      <w:tr w:rsidR="00B64543" w:rsidRPr="00B64543" w:rsidTr="00546939">
        <w:tc>
          <w:tcPr>
            <w:tcW w:w="524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211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по проверке качества школьного питания</w:t>
            </w:r>
          </w:p>
        </w:tc>
      </w:tr>
      <w:tr w:rsidR="00B64543" w:rsidRPr="00B64543" w:rsidTr="00546939">
        <w:tc>
          <w:tcPr>
            <w:tcW w:w="524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211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1.Заседание ПС №3</w:t>
            </w:r>
          </w:p>
          <w:p w:rsidR="001E243D" w:rsidRPr="00B64543" w:rsidRDefault="001E243D" w:rsidP="001E243D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 проведении весенних мероприятий и каникулярного досуга обучающихся</w:t>
            </w:r>
          </w:p>
          <w:p w:rsidR="001E243D" w:rsidRPr="00B64543" w:rsidRDefault="001E243D" w:rsidP="001E243D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2.Оценка состояния и перспективы развития системы дополнительного образования школы</w:t>
            </w:r>
          </w:p>
          <w:p w:rsidR="001E243D" w:rsidRPr="00B64543" w:rsidRDefault="001E243D" w:rsidP="001E243D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3.Участие в праздничной программе, посвященной Международному женскому дню.</w:t>
            </w:r>
          </w:p>
          <w:p w:rsidR="001E243D" w:rsidRPr="00B64543" w:rsidRDefault="001E243D" w:rsidP="001E243D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4.Участие в мероприятиях, посвященных празднованию </w:t>
            </w:r>
            <w:proofErr w:type="spellStart"/>
            <w:r w:rsidRPr="00B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Наурыз-мейрамы</w:t>
            </w:r>
            <w:proofErr w:type="spellEnd"/>
            <w:r w:rsidRPr="00B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64543" w:rsidRPr="00B64543" w:rsidTr="00546939">
        <w:tc>
          <w:tcPr>
            <w:tcW w:w="524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299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211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благоустройстве школьной территории и школы</w:t>
            </w:r>
          </w:p>
        </w:tc>
      </w:tr>
      <w:tr w:rsidR="00B64543" w:rsidRPr="00B64543" w:rsidTr="00546939">
        <w:tc>
          <w:tcPr>
            <w:tcW w:w="524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211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1.Заседание №4</w:t>
            </w:r>
          </w:p>
          <w:p w:rsidR="001E243D" w:rsidRPr="00B64543" w:rsidRDefault="001E243D" w:rsidP="001E243D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 подведении итогов работы Попечительского совета школы за 2021-2022учебный год</w:t>
            </w:r>
          </w:p>
          <w:p w:rsidR="001E243D" w:rsidRPr="00B64543" w:rsidRDefault="001E243D" w:rsidP="001E243D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 планировании работы Попечительского совета на 2022-2023учебный год</w:t>
            </w:r>
          </w:p>
          <w:p w:rsidR="001E243D" w:rsidRPr="00B64543" w:rsidRDefault="001E243D" w:rsidP="001E243D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 организации летнего отдыха обучающихся из малообеспеченных семей и занятости обучающихся, состоящих на всех видах учета</w:t>
            </w:r>
          </w:p>
          <w:p w:rsidR="001E243D" w:rsidRPr="00B64543" w:rsidRDefault="001E243D" w:rsidP="001E243D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4.Участие в организации и проведении месячника патриотического </w:t>
            </w:r>
            <w:proofErr w:type="spellStart"/>
            <w:r w:rsidRPr="00B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воспиатния</w:t>
            </w:r>
            <w:proofErr w:type="spellEnd"/>
            <w:r w:rsidRPr="00B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торжественное празднование, посвященное Дню Победы и Дню Защитника Отечества. Оказание помощи ветеранам ВОВ.</w:t>
            </w:r>
          </w:p>
        </w:tc>
      </w:tr>
      <w:tr w:rsidR="00B64543" w:rsidRPr="00B64543" w:rsidTr="00546939">
        <w:tc>
          <w:tcPr>
            <w:tcW w:w="524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211" w:type="dxa"/>
            <w:tcBorders>
              <w:top w:val="single" w:sz="6" w:space="0" w:color="686D46"/>
              <w:left w:val="single" w:sz="6" w:space="0" w:color="686D46"/>
              <w:bottom w:val="single" w:sz="6" w:space="0" w:color="686D46"/>
              <w:right w:val="single" w:sz="6" w:space="0" w:color="686D4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43D" w:rsidRPr="00B64543" w:rsidRDefault="001E243D" w:rsidP="001E24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организации и проведении выпускных вечеров</w:t>
            </w:r>
          </w:p>
        </w:tc>
      </w:tr>
    </w:tbl>
    <w:p w:rsidR="007B2E7E" w:rsidRPr="00B64543" w:rsidRDefault="00B119EA" w:rsidP="00B64543">
      <w:pPr>
        <w:shd w:val="clear" w:color="auto" w:fill="FFFFFF" w:themeFill="background1"/>
        <w:spacing w:before="100" w:beforeAutospacing="1" w:after="100" w:afterAutospacing="1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64543">
        <w:rPr>
          <w:rFonts w:ascii="Times New Roman" w:hAnsi="Times New Roman" w:cs="Times New Roman"/>
          <w:sz w:val="28"/>
          <w:szCs w:val="28"/>
        </w:rPr>
        <w:t>Председатель Попечительско</w:t>
      </w:r>
      <w:r w:rsidR="00B64543" w:rsidRPr="00B64543">
        <w:rPr>
          <w:rFonts w:ascii="Times New Roman" w:hAnsi="Times New Roman" w:cs="Times New Roman"/>
          <w:sz w:val="28"/>
          <w:szCs w:val="28"/>
        </w:rPr>
        <w:t>го Совета _________________</w:t>
      </w:r>
      <w:bookmarkStart w:id="0" w:name="_GoBack"/>
      <w:bookmarkEnd w:id="0"/>
      <w:r w:rsidR="00B64543" w:rsidRPr="00B64543">
        <w:rPr>
          <w:rFonts w:ascii="Times New Roman" w:hAnsi="Times New Roman" w:cs="Times New Roman"/>
          <w:sz w:val="28"/>
          <w:szCs w:val="28"/>
        </w:rPr>
        <w:t>_Тем</w:t>
      </w:r>
      <w:r w:rsidR="00B64543" w:rsidRPr="00B64543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B64543">
        <w:rPr>
          <w:rFonts w:ascii="Times New Roman" w:hAnsi="Times New Roman" w:cs="Times New Roman"/>
          <w:sz w:val="28"/>
          <w:szCs w:val="28"/>
        </w:rPr>
        <w:t>ргалиев</w:t>
      </w:r>
      <w:proofErr w:type="spellEnd"/>
      <w:r w:rsidRPr="00B64543">
        <w:rPr>
          <w:rFonts w:ascii="Times New Roman" w:hAnsi="Times New Roman" w:cs="Times New Roman"/>
          <w:sz w:val="28"/>
          <w:szCs w:val="28"/>
        </w:rPr>
        <w:t xml:space="preserve"> Б.Ж</w:t>
      </w:r>
    </w:p>
    <w:sectPr w:rsidR="007B2E7E" w:rsidRPr="00B64543" w:rsidSect="001E24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05"/>
    <w:rsid w:val="001E243D"/>
    <w:rsid w:val="00546939"/>
    <w:rsid w:val="006247FF"/>
    <w:rsid w:val="007B2E7E"/>
    <w:rsid w:val="00B119EA"/>
    <w:rsid w:val="00B64543"/>
    <w:rsid w:val="00E7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B95EC"/>
  <w15:chartTrackingRefBased/>
  <w15:docId w15:val="{9F5E6074-6EBB-425C-B12B-CAE5B4F8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2021-09-16T05:46:00Z</dcterms:created>
  <dcterms:modified xsi:type="dcterms:W3CDTF">2023-05-17T11:37:00Z</dcterms:modified>
</cp:coreProperties>
</file>