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23" w:rsidRDefault="00390023" w:rsidP="00390023">
      <w:pPr>
        <w:pStyle w:val="3"/>
        <w:spacing w:before="0"/>
        <w:ind w:right="28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ДОГОВОР</w:t>
      </w:r>
    </w:p>
    <w:p w:rsidR="00390023" w:rsidRDefault="007B7922" w:rsidP="00390023">
      <w:pPr>
        <w:pStyle w:val="3"/>
        <w:spacing w:before="0"/>
        <w:ind w:right="28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7A1373">
        <w:rPr>
          <w:rFonts w:ascii="Times New Roman" w:hAnsi="Times New Roman"/>
          <w:color w:val="000000"/>
          <w:sz w:val="28"/>
          <w:szCs w:val="28"/>
        </w:rPr>
        <w:t xml:space="preserve"> сотрудничестве между дошкольной организацией и законными представителями ребенка по работе консультационного пункта.</w:t>
      </w:r>
    </w:p>
    <w:p w:rsidR="00390023" w:rsidRDefault="00AA6542" w:rsidP="00390023">
      <w:pPr>
        <w:pStyle w:val="3"/>
        <w:spacing w:before="0"/>
        <w:ind w:right="281"/>
        <w:contextualSpacing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«___»______</w:t>
      </w:r>
      <w:r w:rsidR="00390023">
        <w:rPr>
          <w:rFonts w:ascii="Times New Roman" w:hAnsi="Times New Roman"/>
          <w:b w:val="0"/>
          <w:color w:val="000000"/>
          <w:sz w:val="28"/>
          <w:szCs w:val="28"/>
        </w:rPr>
        <w:t>20___г.</w:t>
      </w:r>
    </w:p>
    <w:p w:rsidR="007B3692" w:rsidRPr="007B3692" w:rsidRDefault="00EA11C8" w:rsidP="007B369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КГУ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Амангельдинской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средней </w:t>
      </w:r>
      <w:r w:rsidR="00426D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школы</w:t>
      </w:r>
      <w:r w:rsidR="007B3692" w:rsidRPr="007B36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                                                                                                          КГУ «Отдела образования </w:t>
      </w:r>
      <w:proofErr w:type="spellStart"/>
      <w:r w:rsidR="007B3692" w:rsidRPr="007B3692">
        <w:rPr>
          <w:rFonts w:ascii="Times New Roman" w:eastAsia="Times New Roman" w:hAnsi="Times New Roman"/>
          <w:b/>
          <w:sz w:val="24"/>
          <w:szCs w:val="24"/>
          <w:lang w:eastAsia="ru-RU"/>
        </w:rPr>
        <w:t>Есильского</w:t>
      </w:r>
      <w:proofErr w:type="spellEnd"/>
      <w:r w:rsidR="007B3692" w:rsidRPr="007B36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района»                                                                                          КГУ «Управления образования </w:t>
      </w:r>
      <w:proofErr w:type="spellStart"/>
      <w:r w:rsidR="007B3692" w:rsidRPr="007B3692">
        <w:rPr>
          <w:rFonts w:ascii="Times New Roman" w:eastAsia="Times New Roman" w:hAnsi="Times New Roman"/>
          <w:b/>
          <w:sz w:val="24"/>
          <w:szCs w:val="24"/>
          <w:lang w:eastAsia="ru-RU"/>
        </w:rPr>
        <w:t>акимата</w:t>
      </w:r>
      <w:proofErr w:type="spellEnd"/>
      <w:r w:rsidR="007B3692" w:rsidRPr="007B36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Северо-Казахстанской области»</w:t>
      </w:r>
    </w:p>
    <w:p w:rsidR="00390023" w:rsidRDefault="007B3692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D14">
        <w:rPr>
          <w:sz w:val="28"/>
          <w:szCs w:val="28"/>
        </w:rPr>
        <w:t>, в лице заведующе</w:t>
      </w:r>
      <w:r w:rsidR="00AA6542">
        <w:rPr>
          <w:sz w:val="28"/>
          <w:szCs w:val="28"/>
        </w:rPr>
        <w:t xml:space="preserve">й </w:t>
      </w:r>
      <w:proofErr w:type="spellStart"/>
      <w:r w:rsidR="00AA6542">
        <w:rPr>
          <w:sz w:val="28"/>
          <w:szCs w:val="28"/>
        </w:rPr>
        <w:t>Садуовой</w:t>
      </w:r>
      <w:proofErr w:type="spellEnd"/>
      <w:r w:rsidR="00AA6542">
        <w:rPr>
          <w:sz w:val="28"/>
          <w:szCs w:val="28"/>
        </w:rPr>
        <w:t xml:space="preserve"> </w:t>
      </w:r>
      <w:proofErr w:type="spellStart"/>
      <w:r w:rsidR="00AA6542">
        <w:rPr>
          <w:sz w:val="28"/>
          <w:szCs w:val="28"/>
        </w:rPr>
        <w:t>Галии</w:t>
      </w:r>
      <w:proofErr w:type="spellEnd"/>
      <w:r w:rsidR="00AA6542">
        <w:rPr>
          <w:sz w:val="28"/>
          <w:szCs w:val="28"/>
        </w:rPr>
        <w:t xml:space="preserve"> </w:t>
      </w:r>
      <w:proofErr w:type="spellStart"/>
      <w:r w:rsidR="00AA6542">
        <w:rPr>
          <w:sz w:val="28"/>
          <w:szCs w:val="28"/>
        </w:rPr>
        <w:t>Болатовны</w:t>
      </w:r>
      <w:proofErr w:type="spellEnd"/>
      <w:r w:rsidR="007A1373">
        <w:rPr>
          <w:sz w:val="28"/>
          <w:szCs w:val="28"/>
        </w:rPr>
        <w:t>,</w:t>
      </w:r>
      <w:r w:rsidR="00426D14">
        <w:rPr>
          <w:sz w:val="28"/>
          <w:szCs w:val="28"/>
        </w:rPr>
        <w:t xml:space="preserve"> с одной стороны, и матерь</w:t>
      </w:r>
      <w:proofErr w:type="gramStart"/>
      <w:r w:rsidR="00426D14">
        <w:rPr>
          <w:sz w:val="28"/>
          <w:szCs w:val="28"/>
        </w:rPr>
        <w:t>ю(</w:t>
      </w:r>
      <w:proofErr w:type="gramEnd"/>
      <w:r w:rsidR="00426D14">
        <w:rPr>
          <w:sz w:val="28"/>
          <w:szCs w:val="28"/>
        </w:rPr>
        <w:t xml:space="preserve">отцом, лицом, и </w:t>
      </w:r>
      <w:r w:rsidR="00390023">
        <w:rPr>
          <w:sz w:val="28"/>
          <w:szCs w:val="28"/>
        </w:rPr>
        <w:t>заменяющим) _____________________________________________________________</w:t>
      </w:r>
    </w:p>
    <w:p w:rsidR="007A1373" w:rsidRDefault="007B7922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426D14">
        <w:rPr>
          <w:sz w:val="28"/>
          <w:szCs w:val="28"/>
        </w:rPr>
        <w:t xml:space="preserve">ФИО матери, </w:t>
      </w:r>
      <w:r w:rsidR="007A1373">
        <w:rPr>
          <w:sz w:val="28"/>
          <w:szCs w:val="28"/>
        </w:rPr>
        <w:t xml:space="preserve">отца, лиц их заменяющих) </w:t>
      </w:r>
      <w:r w:rsidR="00390023">
        <w:rPr>
          <w:sz w:val="28"/>
          <w:szCs w:val="28"/>
        </w:rPr>
        <w:t>именуемой в дальнейшем «Родитель», ребенка_____________ __________________________________</w:t>
      </w:r>
    </w:p>
    <w:p w:rsidR="007A1373" w:rsidRDefault="007A137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(ФИО ребенка, год рождения)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дру</w:t>
      </w:r>
      <w:r w:rsidR="007A1373">
        <w:rPr>
          <w:sz w:val="28"/>
          <w:szCs w:val="28"/>
        </w:rPr>
        <w:t>гой стороны, заключили н</w:t>
      </w:r>
      <w:r>
        <w:rPr>
          <w:sz w:val="28"/>
          <w:szCs w:val="28"/>
        </w:rPr>
        <w:t>астоящий договор о следующем:</w:t>
      </w:r>
    </w:p>
    <w:p w:rsidR="007A1373" w:rsidRDefault="007A137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</w:p>
    <w:p w:rsidR="00390023" w:rsidRDefault="007B7922" w:rsidP="007B7922">
      <w:pPr>
        <w:pStyle w:val="a3"/>
        <w:numPr>
          <w:ilvl w:val="0"/>
          <w:numId w:val="1"/>
        </w:numPr>
        <w:spacing w:before="0" w:beforeAutospacing="0" w:after="0" w:afterAutospacing="0"/>
        <w:ind w:right="281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Дошкольная</w:t>
      </w:r>
      <w:r w:rsidR="00390023">
        <w:rPr>
          <w:b/>
          <w:bCs/>
          <w:sz w:val="28"/>
          <w:szCs w:val="28"/>
        </w:rPr>
        <w:t xml:space="preserve"> организация обязуется:</w:t>
      </w:r>
    </w:p>
    <w:p w:rsidR="007B7922" w:rsidRDefault="007B7922" w:rsidP="007B7922">
      <w:pPr>
        <w:pStyle w:val="a3"/>
        <w:spacing w:before="0" w:beforeAutospacing="0" w:after="0" w:afterAutospacing="0"/>
        <w:ind w:left="720" w:right="281"/>
        <w:contextualSpacing/>
        <w:jc w:val="both"/>
        <w:rPr>
          <w:b/>
          <w:sz w:val="28"/>
          <w:szCs w:val="28"/>
        </w:rPr>
      </w:pP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Зачислить ребенка в консультативный пункт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основании заявления Родителя.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охрану жизни и здоровья ребенка, его интеллектуальное, физическое и личностное развитие;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Организовывать предметно-развивающую среду (помещения, оборудование, учебно-наглядные пособия, материал для игр).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Организовывать деятельность ребенка в соответствии с его возрастом, индивидуальными особенностями, содержанием </w:t>
      </w:r>
      <w:r>
        <w:rPr>
          <w:sz w:val="28"/>
          <w:szCs w:val="28"/>
          <w:lang w:val="kk-KZ"/>
        </w:rPr>
        <w:t>Типовой учебной</w:t>
      </w:r>
      <w:r>
        <w:rPr>
          <w:sz w:val="28"/>
          <w:szCs w:val="28"/>
        </w:rPr>
        <w:t xml:space="preserve"> программ</w:t>
      </w:r>
      <w:r>
        <w:rPr>
          <w:sz w:val="28"/>
          <w:szCs w:val="28"/>
          <w:lang w:val="kk-KZ"/>
        </w:rPr>
        <w:t>ы дошкольного воспитания и обучения</w:t>
      </w:r>
      <w:r>
        <w:rPr>
          <w:sz w:val="28"/>
          <w:szCs w:val="28"/>
        </w:rPr>
        <w:t>.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Предоставлять услуги специалистов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Сохранять место за ребенком в консультативном пункте детского сада в случае его болезни, а также отпуска и временного отсутствия Родителя </w:t>
      </w:r>
      <w:r>
        <w:rPr>
          <w:sz w:val="28"/>
          <w:szCs w:val="28"/>
          <w:lang w:val="kk-KZ"/>
        </w:rPr>
        <w:t xml:space="preserve">(законного представителя) </w:t>
      </w:r>
      <w:r>
        <w:rPr>
          <w:sz w:val="28"/>
          <w:szCs w:val="28"/>
        </w:rPr>
        <w:t>по уважительной причине (болезнь, командировка и прочее).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Обеспечивать сохранность в </w:t>
      </w:r>
      <w:r>
        <w:rPr>
          <w:sz w:val="28"/>
          <w:szCs w:val="28"/>
          <w:lang w:val="kk-KZ"/>
        </w:rPr>
        <w:t xml:space="preserve">пункте </w:t>
      </w:r>
      <w:r>
        <w:rPr>
          <w:sz w:val="28"/>
          <w:szCs w:val="28"/>
        </w:rPr>
        <w:t xml:space="preserve">имущества ребенка на период его пребывания в консультационном пункте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Оказывать квалифицированную помощь Родителю </w:t>
      </w:r>
      <w:r>
        <w:rPr>
          <w:sz w:val="28"/>
          <w:szCs w:val="28"/>
          <w:lang w:val="kk-KZ"/>
        </w:rPr>
        <w:t xml:space="preserve">(законному представителю) </w:t>
      </w:r>
      <w:r>
        <w:rPr>
          <w:sz w:val="28"/>
          <w:szCs w:val="28"/>
        </w:rPr>
        <w:t>в воспитании и обучении ребенка, коррекции имеющихся отклонений в его развитии.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Соблюдать настоящий Договор.</w:t>
      </w:r>
    </w:p>
    <w:p w:rsidR="007B7922" w:rsidRDefault="007B7922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  <w:lang w:val="kk-KZ"/>
        </w:rPr>
      </w:pP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 Родитель обязуется: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Соблюдать настоящий Договор.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Информировать детский сад о предстоящем отсутствии ребенка (отпуск, болезнь и прочее).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Взаимодействовать с </w:t>
      </w:r>
      <w:proofErr w:type="spellStart"/>
      <w:r>
        <w:rPr>
          <w:sz w:val="28"/>
          <w:szCs w:val="28"/>
        </w:rPr>
        <w:t>консультационн</w:t>
      </w:r>
      <w:proofErr w:type="spellEnd"/>
      <w:r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 xml:space="preserve">м пунктом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всем направлениям воспитания и обучения ребенка, активно участвовать в совместных мероприятиях.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 Д</w:t>
      </w:r>
      <w:r>
        <w:rPr>
          <w:b/>
          <w:bCs/>
          <w:sz w:val="28"/>
          <w:szCs w:val="28"/>
          <w:lang w:val="kk-KZ"/>
        </w:rPr>
        <w:t>ошкольная организация</w:t>
      </w:r>
      <w:r>
        <w:rPr>
          <w:b/>
          <w:bCs/>
          <w:sz w:val="28"/>
          <w:szCs w:val="28"/>
        </w:rPr>
        <w:t xml:space="preserve"> имеет право: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Отчислить ребенка при наличии медицинского заключения о состоянии здоровья ребенка, препятствующего его дальнейшему пребыванию в консультационном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пункте.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Расторгнуть настоящий Договор досрочно в случае систематического невыполнения Родителем </w:t>
      </w:r>
      <w:r>
        <w:rPr>
          <w:sz w:val="28"/>
          <w:szCs w:val="28"/>
          <w:lang w:val="kk-KZ"/>
        </w:rPr>
        <w:t xml:space="preserve">(законным представителем) </w:t>
      </w:r>
      <w:r>
        <w:rPr>
          <w:sz w:val="28"/>
          <w:szCs w:val="28"/>
        </w:rPr>
        <w:t>своих обязательств, уведомив его об этом за 10 дней.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4. Родитель имеет право: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по улучшению работы с детьми в консультационном пункте детского сада.</w:t>
      </w:r>
    </w:p>
    <w:p w:rsidR="007B7922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Заслушивать отчеты о работе консультационного пункта.</w:t>
      </w:r>
      <w:r w:rsidR="007B7922">
        <w:rPr>
          <w:sz w:val="28"/>
          <w:szCs w:val="28"/>
        </w:rPr>
        <w:t xml:space="preserve"> 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Расторгнуть настоящий Договор досрочно в одностороннем порядке, уведомив предварительно об этом руководителя </w:t>
      </w:r>
      <w:r>
        <w:rPr>
          <w:sz w:val="28"/>
          <w:szCs w:val="28"/>
          <w:lang w:val="kk-KZ"/>
        </w:rPr>
        <w:t xml:space="preserve">дошкольной организации </w:t>
      </w:r>
      <w:r>
        <w:rPr>
          <w:sz w:val="28"/>
          <w:szCs w:val="28"/>
        </w:rPr>
        <w:t>за 10 дней.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5. Условия действия Договора.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Договор действует с момента его подписания, может быть продлен, изменен, дополнен по соглашению сторон.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Изменения, дополнения к Договору оформляются в виде приложения к нему.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6. Ответственность сторон.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Стороны несут ответственность за неисполнение или ненадлежащее выполнение обязательств.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Срок действия Договора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 по _______________.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Стороны, подписавшие Договор:</w:t>
      </w:r>
    </w:p>
    <w:p w:rsidR="00390023" w:rsidRDefault="00390023" w:rsidP="00390023">
      <w:pPr>
        <w:pStyle w:val="a3"/>
        <w:spacing w:before="0" w:beforeAutospacing="0" w:after="0" w:afterAutospacing="0"/>
        <w:ind w:right="281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390023" w:rsidTr="0039002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3" w:rsidRDefault="00426D14">
            <w:pPr>
              <w:tabs>
                <w:tab w:val="left" w:pos="6135"/>
              </w:tabs>
              <w:ind w:right="2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КГУ «Двинская начальная школа</w:t>
            </w:r>
            <w:r w:rsidR="007B7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90023" w:rsidRDefault="00426D14">
            <w:pPr>
              <w:tabs>
                <w:tab w:val="left" w:pos="6180"/>
              </w:tabs>
              <w:ind w:right="28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ФИО: Пономарёва О.В.</w:t>
            </w:r>
            <w:bookmarkStart w:id="0" w:name="_GoBack"/>
            <w:bookmarkEnd w:id="0"/>
          </w:p>
          <w:p w:rsidR="00390023" w:rsidRDefault="00390023">
            <w:pPr>
              <w:tabs>
                <w:tab w:val="left" w:pos="6180"/>
              </w:tabs>
              <w:ind w:right="28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390023" w:rsidRDefault="00390023">
            <w:pPr>
              <w:tabs>
                <w:tab w:val="left" w:pos="7410"/>
              </w:tabs>
              <w:ind w:right="28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М.П.(подпись)</w:t>
            </w:r>
          </w:p>
          <w:p w:rsidR="00390023" w:rsidRDefault="00390023">
            <w:pPr>
              <w:tabs>
                <w:tab w:val="left" w:pos="7410"/>
              </w:tabs>
              <w:ind w:right="28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0023" w:rsidRDefault="00390023">
            <w:pPr>
              <w:tabs>
                <w:tab w:val="left" w:pos="7410"/>
              </w:tabs>
              <w:ind w:right="28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«___»____________20___г.</w:t>
            </w:r>
          </w:p>
          <w:p w:rsidR="00390023" w:rsidRDefault="00390023">
            <w:pPr>
              <w:ind w:right="28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3" w:rsidRDefault="00390023">
            <w:pPr>
              <w:tabs>
                <w:tab w:val="left" w:pos="6135"/>
              </w:tabs>
              <w:ind w:right="2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родителя (законного представителя)_________________</w:t>
            </w:r>
          </w:p>
          <w:p w:rsidR="00390023" w:rsidRDefault="00390023">
            <w:pPr>
              <w:tabs>
                <w:tab w:val="left" w:pos="7410"/>
              </w:tabs>
              <w:ind w:right="28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0023" w:rsidRDefault="00390023">
            <w:pPr>
              <w:tabs>
                <w:tab w:val="left" w:pos="6135"/>
              </w:tabs>
              <w:ind w:right="2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Адрес________________________</w:t>
            </w:r>
          </w:p>
          <w:p w:rsidR="00390023" w:rsidRDefault="00390023">
            <w:pPr>
              <w:tabs>
                <w:tab w:val="left" w:pos="6135"/>
              </w:tabs>
              <w:ind w:right="2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__________________/___________</w:t>
            </w:r>
          </w:p>
          <w:p w:rsidR="00390023" w:rsidRDefault="00390023">
            <w:pPr>
              <w:tabs>
                <w:tab w:val="left" w:pos="6135"/>
              </w:tabs>
              <w:ind w:right="2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390023" w:rsidRDefault="00390023">
            <w:pPr>
              <w:tabs>
                <w:tab w:val="left" w:pos="6135"/>
              </w:tabs>
              <w:ind w:right="2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«___»____________20___г.</w:t>
            </w:r>
          </w:p>
        </w:tc>
      </w:tr>
    </w:tbl>
    <w:p w:rsidR="004A48C5" w:rsidRDefault="004A48C5"/>
    <w:sectPr w:rsidR="004A48C5" w:rsidSect="00DA0B40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40FC"/>
    <w:multiLevelType w:val="hybridMultilevel"/>
    <w:tmpl w:val="8008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0023"/>
    <w:rsid w:val="000C32A4"/>
    <w:rsid w:val="00390023"/>
    <w:rsid w:val="00426D14"/>
    <w:rsid w:val="004A48C5"/>
    <w:rsid w:val="006F247F"/>
    <w:rsid w:val="007A1373"/>
    <w:rsid w:val="007B3692"/>
    <w:rsid w:val="007B7922"/>
    <w:rsid w:val="007B79EB"/>
    <w:rsid w:val="00910BB9"/>
    <w:rsid w:val="009B5796"/>
    <w:rsid w:val="00AA6542"/>
    <w:rsid w:val="00D25B42"/>
    <w:rsid w:val="00DA0B40"/>
    <w:rsid w:val="00DA447E"/>
    <w:rsid w:val="00EA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2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023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90023"/>
    <w:rPr>
      <w:rFonts w:ascii="Calibri Light" w:eastAsia="Times New Roman" w:hAnsi="Calibri Light" w:cs="Times New Roman"/>
      <w:b/>
      <w:bCs/>
      <w:color w:val="5B9BD5"/>
    </w:rPr>
  </w:style>
  <w:style w:type="paragraph" w:styleId="a3">
    <w:name w:val="Normal (Web)"/>
    <w:basedOn w:val="a"/>
    <w:semiHidden/>
    <w:unhideWhenUsed/>
    <w:rsid w:val="00390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Ринат</cp:lastModifiedBy>
  <cp:revision>16</cp:revision>
  <dcterms:created xsi:type="dcterms:W3CDTF">2021-11-14T15:58:00Z</dcterms:created>
  <dcterms:modified xsi:type="dcterms:W3CDTF">2023-10-18T17:36:00Z</dcterms:modified>
</cp:coreProperties>
</file>